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prozessordesign"/>
      <w:r>
        <w:t xml:space="preserve">Lehrangebotsmeldung für das Sommersemester 2020 - Professur für Prozessordesign</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Current Topics in Embedded Systems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Dr. Akash Kumar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Präsenation</w:t>
            </w:r>
          </w:p>
        </w:tc>
        <w:tc>
          <w:p>
            <w:pPr>
              <w:pStyle w:val="Compact"/>
            </w:pPr>
          </w:p>
        </w:tc>
      </w:tr>
      <w:tr>
        <w:tc>
          <w:p>
            <w:pPr>
              <w:pStyle w:val="Compact"/>
              <w:jc w:val="left"/>
            </w:pPr>
            <w:r>
              <w:t xml:space="preserve">URL</w:t>
            </w:r>
          </w:p>
        </w:tc>
        <w:tc>
          <w:p>
            <w:pPr>
              <w:pStyle w:val="Compact"/>
              <w:jc w:val="left"/>
            </w:pPr>
            <w:r>
              <w:t xml:space="preserve">https://cfaed.tu-dresden.de/pd-teaching</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INF-PM-ANW</w:t>
            </w:r>
            <w:r>
              <w:t xml:space="preserve"> </w:t>
            </w:r>
            <w:r>
              <w:t xml:space="preserve">, INF-PM-FOR</w:t>
            </w:r>
            <w:r>
              <w:t xml:space="preserve"> </w:t>
            </w:r>
            <w:r>
              <w:t xml:space="preserve">, INF-VERT5</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INF-D-940</w:t>
            </w:r>
            <w:r>
              <w:t xml:space="preserve"> </w:t>
            </w:r>
            <w:r>
              <w:t xml:space="preserve">, INF-PM-ANW</w:t>
            </w:r>
            <w:r>
              <w:t xml:space="preserve"> </w:t>
            </w:r>
            <w:r>
              <w:t xml:space="preserve">, INF-PM-FOR</w:t>
            </w:r>
            <w:r>
              <w:t xml:space="preserve"> </w:t>
            </w:r>
            <w:r>
              <w:t xml:space="preserve">, INF-VERT5</w:t>
            </w:r>
          </w:p>
        </w:tc>
        <w:tc>
          <w:p>
            <w:pPr>
              <w:pStyle w:val="Compact"/>
            </w:pPr>
          </w:p>
        </w:tc>
      </w:tr>
      <w:tr>
        <w:tc>
          <w:p>
            <w:pPr>
              <w:pStyle w:val="Compact"/>
              <w:jc w:val="left"/>
            </w:pPr>
            <w:r>
              <w:t xml:space="preserve">Medieninformatik, Bachelor</w:t>
            </w:r>
          </w:p>
        </w:tc>
        <w:tc>
          <w:p>
            <w:pPr>
              <w:pStyle w:val="Compact"/>
              <w:jc w:val="left"/>
            </w:pPr>
            <w:r>
              <w:t xml:space="preserve">INF-B-530</w:t>
            </w: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Embedded Hardware Systems Design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Dr. Akash Kumar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https://cfaed.tu-dresden.de/pd-teaching</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INF-PM-FOR</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INF-PM-FOR</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INF-BI-4</w:t>
            </w:r>
            <w:r>
              <w:t xml:space="preserve"> </w:t>
            </w:r>
            <w:r>
              <w:t xml:space="preserve">, INF-BI-5</w:t>
            </w:r>
            <w:r>
              <w:t xml:space="preserve"> </w:t>
            </w:r>
            <w:r>
              <w:t xml:space="preserve">, INF-E-3</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Embedded Hardware Systems Design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Dr. Akash Kumar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https://cfaed.tu-dresden.de/pd-teaching</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INF-PM-FOR</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INF-PM-FOR</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INF-BI-4</w:t>
            </w:r>
            <w:r>
              <w:t xml:space="preserve"> </w:t>
            </w:r>
            <w:r>
              <w:t xml:space="preserve">, INF-BI-5</w:t>
            </w:r>
            <w:r>
              <w:t xml:space="preserve"> </w:t>
            </w:r>
            <w:r>
              <w:t xml:space="preserve">, INF-E-3</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Current Topics in Processordesign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Dr. Akash Kumar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https://cfaed.tu-dresden.de/pd-teaching</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INF-VERT5</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INF-D-940</w:t>
            </w:r>
            <w:r>
              <w:t xml:space="preserve"> </w:t>
            </w:r>
            <w:r>
              <w:t xml:space="preserve">, INF-VERT5</w:t>
            </w:r>
          </w:p>
        </w:tc>
        <w:tc>
          <w:p>
            <w:pPr>
              <w:pStyle w:val="Compact"/>
            </w:pPr>
          </w:p>
        </w:tc>
      </w:tr>
      <w:tr>
        <w:tc>
          <w:p>
            <w:pPr>
              <w:pStyle w:val="Compact"/>
              <w:jc w:val="left"/>
            </w:pPr>
            <w:r>
              <w:t xml:space="preserve">Medieninformatik, Bachelor</w:t>
            </w:r>
          </w:p>
        </w:tc>
        <w:tc>
          <w:p>
            <w:pPr>
              <w:pStyle w:val="Compact"/>
              <w:jc w:val="left"/>
            </w:pPr>
            <w:r>
              <w:t xml:space="preserve">INF-B-530</w:t>
            </w: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Forschungspraktikum Processordesign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Dr. Akash Kumar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https://cfaed.tu-dresden.de/pd-teaching</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Praktikum Embedded Hardware Systems Design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0/0/2</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Dr. Akash Kumar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P(PE)</w:t>
            </w:r>
          </w:p>
        </w:tc>
        <w:tc>
          <w:p>
            <w:pPr>
              <w:pStyle w:val="Compact"/>
            </w:pPr>
          </w:p>
        </w:tc>
      </w:tr>
      <w:tr>
        <w:tc>
          <w:p>
            <w:pPr>
              <w:pStyle w:val="Compact"/>
              <w:jc w:val="left"/>
            </w:pPr>
            <w:r>
              <w:t xml:space="preserve">URL</w:t>
            </w:r>
          </w:p>
        </w:tc>
        <w:tc>
          <w:p>
            <w:pPr>
              <w:pStyle w:val="Compact"/>
              <w:jc w:val="left"/>
            </w:pPr>
            <w:r>
              <w:t xml:space="preserve">https://cfaed.tu-dresden.de/pd-teaching</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r>
              <w:t xml:space="preserve"> </w:t>
            </w:r>
            <w:r>
              <w:t xml:space="preserve">, INF-VERT1</w:t>
            </w:r>
            <w:r>
              <w:t xml:space="preserve"> </w:t>
            </w:r>
            <w:r>
              <w:t xml:space="preserve">, INF-VERT4</w:t>
            </w:r>
            <w:r>
              <w:t xml:space="preserve"> </w:t>
            </w:r>
            <w:r>
              <w:t xml:space="preserve">, INF-VERT5</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r>
              <w:t xml:space="preserve"> </w:t>
            </w:r>
            <w:r>
              <w:t xml:space="preserve">, INF-VERT1</w:t>
            </w:r>
            <w:r>
              <w:t xml:space="preserve"> </w:t>
            </w:r>
            <w:r>
              <w:t xml:space="preserve">, INF-VERT4</w:t>
            </w:r>
            <w:r>
              <w:t xml:space="preserve"> </w:t>
            </w:r>
            <w:r>
              <w:t xml:space="preserve">, INF-VERT5</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INF-VERT1</w:t>
            </w:r>
            <w:r>
              <w:t xml:space="preserve"> </w:t>
            </w:r>
            <w:r>
              <w:t xml:space="preserve">, INF-VERT4</w:t>
            </w:r>
            <w:r>
              <w:t xml:space="preserve"> </w:t>
            </w:r>
            <w:r>
              <w:t xml:space="preserve">, 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2019-10-10T08:16:10Z</dcterms:created>
  <dcterms:modified xsi:type="dcterms:W3CDTF">2019-10-10T08:16:10Z</dcterms:modified>
</cp:coreProperties>
</file>